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83" w:rsidRDefault="009D7283" w:rsidP="009D7283">
      <w:pPr>
        <w:rPr>
          <w:b/>
        </w:rPr>
      </w:pPr>
    </w:p>
    <w:p w:rsidR="009D7283" w:rsidRDefault="009D7283" w:rsidP="009D7283">
      <w:pPr>
        <w:rPr>
          <w:b/>
        </w:rPr>
      </w:pPr>
    </w:p>
    <w:p w:rsidR="009D7283" w:rsidRPr="00BA4897" w:rsidRDefault="009D7283" w:rsidP="009D7283">
      <w:pPr>
        <w:rPr>
          <w:b/>
        </w:rPr>
      </w:pPr>
      <w:bookmarkStart w:id="0" w:name="_GoBack"/>
      <w:bookmarkEnd w:id="0"/>
      <w:r w:rsidRPr="00BA4897">
        <w:rPr>
          <w:b/>
        </w:rPr>
        <w:t>Refund Policy for Indoor 2020/21 – During the Pandemic</w:t>
      </w:r>
    </w:p>
    <w:p w:rsidR="009D7283" w:rsidRDefault="009D7283" w:rsidP="009D7283">
      <w:r>
        <w:t xml:space="preserve"> A player refund will be accepted and approved as long as it is submitted in writing prior to October 4th to </w:t>
      </w:r>
      <w:hyperlink r:id="rId9" w:history="1">
        <w:r w:rsidRPr="00110B0C">
          <w:rPr>
            <w:rStyle w:val="Hyperlink"/>
          </w:rPr>
          <w:t>socceroffice@millwoodssoccer.ca</w:t>
        </w:r>
      </w:hyperlink>
      <w:r>
        <w:t xml:space="preserve">  less a $35.00 administration fee. Any requests for refunds after this date will not be provided. </w:t>
      </w:r>
    </w:p>
    <w:p w:rsidR="009D7283" w:rsidRDefault="009D7283" w:rsidP="009D7283">
      <w:r w:rsidRPr="00BA4897">
        <w:rPr>
          <w:b/>
        </w:rPr>
        <w:t>Exceptions to this policy will be</w:t>
      </w:r>
      <w:r>
        <w:t>:</w:t>
      </w:r>
    </w:p>
    <w:p w:rsidR="009D7283" w:rsidRDefault="009D7283" w:rsidP="009D7283">
      <w:r>
        <w:t xml:space="preserve"> In the event the player suffers a medical issue that renders them unable to play for the remainder of the season we will pro rate their fees per game and apply a credit to the account for the following season’s registration. Medical documentation will be required. </w:t>
      </w:r>
    </w:p>
    <w:p w:rsidR="009D7283" w:rsidRDefault="009D7283" w:rsidP="009D7283">
      <w:r>
        <w:t>In the event that the season is cancelled due to government restrictions concerning the pandemic the portion of the fees related to facility rentals and referees will be prorated on a per game per player basis and refunded back to the player.</w:t>
      </w:r>
    </w:p>
    <w:p w:rsidR="009D7283" w:rsidRDefault="009D7283" w:rsidP="009D7283">
      <w:r>
        <w:t xml:space="preserve"> In the event a team / cohort must isolate due to a COVID related issues any missed games will be made up for at a later date and scheduled through the EMSA Main and Edmonton Soccer Facilities at no additional costs, no refund of fees would be provided for this purpose.</w:t>
      </w:r>
    </w:p>
    <w:p w:rsidR="009D7283" w:rsidRDefault="009D7283" w:rsidP="009D7283">
      <w:r w:rsidRPr="00BA4897">
        <w:rPr>
          <w:b/>
        </w:rPr>
        <w:t xml:space="preserve"> Purpose:</w:t>
      </w:r>
      <w:r>
        <w:t xml:space="preserve"> To provide information on how refunds will be handled during the Pandemic. A refund request by a parent and not due from government related restrictions has a deadline due to the fact that the organization pays its governing bodies and end users after a certain date based on this commitment of registration by our membership. Those registration fees paid are unable to be refunded back to the zone office after October 5th when teams are declared and formed.</w:t>
      </w:r>
    </w:p>
    <w:p w:rsidR="008E24C6" w:rsidRPr="003819E3" w:rsidRDefault="008E24C6" w:rsidP="008E24C6">
      <w:pPr>
        <w:spacing w:before="240" w:after="0" w:line="240" w:lineRule="auto"/>
        <w:ind w:left="720" w:right="1877"/>
        <w:rPr>
          <w:rFonts w:ascii="Times New Roman" w:eastAsia="Times New Roman" w:hAnsi="Times New Roman" w:cs="Times New Roman"/>
          <w:color w:val="000000"/>
          <w:sz w:val="24"/>
          <w:szCs w:val="24"/>
          <w:lang w:eastAsia="en-CA"/>
        </w:rPr>
      </w:pPr>
    </w:p>
    <w:p w:rsidR="008E24C6" w:rsidRPr="00512A71" w:rsidRDefault="008E24C6" w:rsidP="00C5673B">
      <w:pPr>
        <w:spacing w:after="150" w:line="240" w:lineRule="auto"/>
      </w:pPr>
    </w:p>
    <w:sectPr w:rsidR="008E24C6" w:rsidRPr="00512A71" w:rsidSect="008E24C6">
      <w:headerReference w:type="default" r:id="rId10"/>
      <w:footerReference w:type="default" r:id="rId11"/>
      <w:headerReference w:type="first" r:id="rId12"/>
      <w:footerReference w:type="first" r:id="rId13"/>
      <w:pgSz w:w="12240" w:h="15840"/>
      <w:pgMar w:top="720" w:right="630" w:bottom="1440" w:left="540" w:header="1531" w:footer="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E0" w:rsidRDefault="000A1AE0" w:rsidP="007B0C5D">
      <w:pPr>
        <w:spacing w:after="0" w:line="240" w:lineRule="auto"/>
      </w:pPr>
      <w:r>
        <w:separator/>
      </w:r>
    </w:p>
  </w:endnote>
  <w:endnote w:type="continuationSeparator" w:id="0">
    <w:p w:rsidR="000A1AE0" w:rsidRDefault="000A1AE0" w:rsidP="007B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71" w:rsidRDefault="00512A71" w:rsidP="00512A71">
    <w:pPr>
      <w:jc w:val="center"/>
    </w:pPr>
    <w:r w:rsidRPr="00512A71">
      <w:rPr>
        <w:color w:val="365F91" w:themeColor="accent1" w:themeShade="BF"/>
      </w:rPr>
      <w:t>Mill Woods Soccer Association #84, 4003 98 St NW, Edmonton, AB T6E 6M8 www.emsamillwoods.com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C6" w:rsidRPr="00C3306D" w:rsidRDefault="008E24C6" w:rsidP="008E24C6">
    <w:pPr>
      <w:jc w:val="center"/>
      <w:rPr>
        <w:sz w:val="17"/>
        <w:szCs w:val="17"/>
      </w:rPr>
    </w:pPr>
    <w:r w:rsidRPr="00C3306D">
      <w:rPr>
        <w:color w:val="365F91" w:themeColor="accent1" w:themeShade="BF"/>
        <w:sz w:val="17"/>
        <w:szCs w:val="17"/>
      </w:rPr>
      <w:t>Mill Woods Soccer Association #84, 4003 98 St NW, Edmonton, AB T6E 6M8 www.emsamillwoods.com</w:t>
    </w:r>
  </w:p>
  <w:p w:rsidR="008E24C6" w:rsidRDefault="008E2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E0" w:rsidRDefault="000A1AE0" w:rsidP="007B0C5D">
      <w:pPr>
        <w:spacing w:after="0" w:line="240" w:lineRule="auto"/>
      </w:pPr>
      <w:r>
        <w:separator/>
      </w:r>
    </w:p>
  </w:footnote>
  <w:footnote w:type="continuationSeparator" w:id="0">
    <w:p w:rsidR="000A1AE0" w:rsidRDefault="000A1AE0" w:rsidP="007B0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71" w:rsidRDefault="00512A71" w:rsidP="00512A71">
    <w:pPr>
      <w:jc w:val="right"/>
      <w:rPr>
        <w:rFonts w:ascii="Times New Roman" w:eastAsia="Times New Roman" w:hAnsi="Times New Roman" w:cs="Times New Roman"/>
        <w:b/>
        <w:bCs/>
        <w:color w:val="365F91" w:themeColor="accent1" w:themeShade="BF"/>
        <w:sz w:val="24"/>
        <w:szCs w:val="24"/>
      </w:rPr>
    </w:pPr>
  </w:p>
  <w:p w:rsidR="007B0C5D" w:rsidRDefault="00512A71" w:rsidP="00512A71">
    <w:pPr>
      <w:jc w:val="right"/>
    </w:pP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Pr>
        <w:noProof/>
      </w:rPr>
      <w:t xml:space="preserve"> </w:t>
    </w:r>
    <w:r w:rsidR="007B0C5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C6" w:rsidRDefault="008E24C6" w:rsidP="008E24C6">
    <w:pPr>
      <w:pStyle w:val="Header"/>
      <w:jc w:val="center"/>
    </w:pPr>
    <w:r>
      <w:rPr>
        <w:noProof/>
        <w:lang w:val="en-CA" w:eastAsia="en-CA"/>
      </w:rPr>
      <w:drawing>
        <wp:anchor distT="0" distB="0" distL="114300" distR="114300" simplePos="0" relativeHeight="251664384" behindDoc="1" locked="0" layoutInCell="1" allowOverlap="1" wp14:anchorId="0F59613F" wp14:editId="72F470B8">
          <wp:simplePos x="0" y="0"/>
          <wp:positionH relativeFrom="column">
            <wp:posOffset>6305550</wp:posOffset>
          </wp:positionH>
          <wp:positionV relativeFrom="paragraph">
            <wp:posOffset>-932180</wp:posOffset>
          </wp:positionV>
          <wp:extent cx="1029335" cy="1029335"/>
          <wp:effectExtent l="0" t="0" r="0" b="0"/>
          <wp:wrapTight wrapText="bothSides">
            <wp:wrapPolygon edited="0">
              <wp:start x="0" y="0"/>
              <wp:lineTo x="0" y="21187"/>
              <wp:lineTo x="21187" y="21187"/>
              <wp:lineTo x="2118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s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335" cy="1029335"/>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3360" behindDoc="0" locked="0" layoutInCell="1" allowOverlap="1" wp14:anchorId="269543F2" wp14:editId="475C738E">
          <wp:simplePos x="0" y="0"/>
          <wp:positionH relativeFrom="margin">
            <wp:posOffset>2865120</wp:posOffset>
          </wp:positionH>
          <wp:positionV relativeFrom="margin">
            <wp:posOffset>-808990</wp:posOffset>
          </wp:positionV>
          <wp:extent cx="1217295" cy="5734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SA small.jpg"/>
                  <pic:cNvPicPr/>
                </pic:nvPicPr>
                <pic:blipFill>
                  <a:blip r:embed="rId2">
                    <a:extLst>
                      <a:ext uri="{28A0092B-C50C-407E-A947-70E740481C1C}">
                        <a14:useLocalDpi xmlns:a14="http://schemas.microsoft.com/office/drawing/2010/main" val="0"/>
                      </a:ext>
                    </a:extLst>
                  </a:blip>
                  <a:stretch>
                    <a:fillRect/>
                  </a:stretch>
                </pic:blipFill>
                <pic:spPr>
                  <a:xfrm>
                    <a:off x="0" y="0"/>
                    <a:ext cx="1217295" cy="573405"/>
                  </a:xfrm>
                  <a:prstGeom prst="rect">
                    <a:avLst/>
                  </a:prstGeom>
                </pic:spPr>
              </pic:pic>
            </a:graphicData>
          </a:graphic>
        </wp:anchor>
      </w:drawing>
    </w:r>
    <w:r>
      <w:rPr>
        <w:noProof/>
        <w:lang w:val="en-CA" w:eastAsia="en-CA"/>
      </w:rPr>
      <w:drawing>
        <wp:anchor distT="0" distB="0" distL="114300" distR="114300" simplePos="0" relativeHeight="251661312" behindDoc="0" locked="0" layoutInCell="1" allowOverlap="1" wp14:anchorId="40C9E3DB" wp14:editId="1C371729">
          <wp:simplePos x="0" y="0"/>
          <wp:positionH relativeFrom="margin">
            <wp:posOffset>-268605</wp:posOffset>
          </wp:positionH>
          <wp:positionV relativeFrom="margin">
            <wp:posOffset>-989330</wp:posOffset>
          </wp:positionV>
          <wp:extent cx="1005840" cy="914400"/>
          <wp:effectExtent l="0" t="0" r="381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smal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5840" cy="914400"/>
                  </a:xfrm>
                  <a:prstGeom prst="rect">
                    <a:avLst/>
                  </a:prstGeom>
                </pic:spPr>
              </pic:pic>
            </a:graphicData>
          </a:graphic>
        </wp:anchor>
      </w:drawing>
    </w:r>
    <w:r>
      <w:rPr>
        <w:rFonts w:ascii="Times New Roman" w:eastAsia="Times New Roman" w:hAnsi="Times New Roman" w:cs="Times New Roman"/>
        <w:b/>
        <w:bCs/>
        <w:color w:val="365F91" w:themeColor="accent1" w:themeShade="BF"/>
        <w:sz w:val="24"/>
        <w:szCs w:val="24"/>
      </w:rPr>
      <w:t>One Association    One Program</w:t>
    </w:r>
    <w:r w:rsidRPr="00512A71">
      <w:rPr>
        <w:rFonts w:ascii="Times New Roman" w:eastAsia="Times New Roman" w:hAnsi="Times New Roman" w:cs="Times New Roman"/>
        <w:b/>
        <w:bCs/>
        <w:color w:val="365F91" w:themeColor="accent1" w:themeShade="BF"/>
        <w:sz w:val="24"/>
        <w:szCs w:val="24"/>
      </w:rPr>
      <w:t xml:space="preserve"> </w:t>
    </w:r>
    <w:r>
      <w:rPr>
        <w:rFonts w:ascii="Times New Roman" w:eastAsia="Times New Roman" w:hAnsi="Times New Roman" w:cs="Times New Roman"/>
        <w:b/>
        <w:bCs/>
        <w:color w:val="365F91" w:themeColor="accent1" w:themeShade="BF"/>
        <w:sz w:val="24"/>
        <w:szCs w:val="24"/>
      </w:rPr>
      <w:t xml:space="preserve">   One Philosophy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85C"/>
    <w:multiLevelType w:val="multilevel"/>
    <w:tmpl w:val="C786D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51789"/>
    <w:multiLevelType w:val="multilevel"/>
    <w:tmpl w:val="19729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45E5D"/>
    <w:multiLevelType w:val="multilevel"/>
    <w:tmpl w:val="E4F4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C305D"/>
    <w:multiLevelType w:val="multilevel"/>
    <w:tmpl w:val="465A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336E23"/>
    <w:multiLevelType w:val="multilevel"/>
    <w:tmpl w:val="02B2E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5160E6"/>
    <w:multiLevelType w:val="multilevel"/>
    <w:tmpl w:val="202C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5D"/>
    <w:rsid w:val="000A1AE0"/>
    <w:rsid w:val="000B5FC4"/>
    <w:rsid w:val="00173A82"/>
    <w:rsid w:val="001E13A6"/>
    <w:rsid w:val="00411823"/>
    <w:rsid w:val="004326EC"/>
    <w:rsid w:val="00512A71"/>
    <w:rsid w:val="005254E2"/>
    <w:rsid w:val="006619E3"/>
    <w:rsid w:val="007B0C5D"/>
    <w:rsid w:val="00897830"/>
    <w:rsid w:val="008E24C6"/>
    <w:rsid w:val="009052D6"/>
    <w:rsid w:val="009111AB"/>
    <w:rsid w:val="009907F1"/>
    <w:rsid w:val="009B5F3B"/>
    <w:rsid w:val="009D63AA"/>
    <w:rsid w:val="009D7283"/>
    <w:rsid w:val="00A27D94"/>
    <w:rsid w:val="00C5673B"/>
    <w:rsid w:val="00CC3AD4"/>
    <w:rsid w:val="00E3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C5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B0C5D"/>
  </w:style>
  <w:style w:type="paragraph" w:styleId="Footer">
    <w:name w:val="footer"/>
    <w:basedOn w:val="Normal"/>
    <w:link w:val="FooterChar"/>
    <w:uiPriority w:val="99"/>
    <w:unhideWhenUsed/>
    <w:rsid w:val="007B0C5D"/>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B0C5D"/>
  </w:style>
  <w:style w:type="paragraph" w:styleId="BalloonText">
    <w:name w:val="Balloon Text"/>
    <w:basedOn w:val="Normal"/>
    <w:link w:val="BalloonTextChar"/>
    <w:uiPriority w:val="99"/>
    <w:semiHidden/>
    <w:unhideWhenUsed/>
    <w:rsid w:val="007B0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5D"/>
    <w:rPr>
      <w:rFonts w:ascii="Tahoma" w:hAnsi="Tahoma" w:cs="Tahoma"/>
      <w:sz w:val="16"/>
      <w:szCs w:val="16"/>
    </w:rPr>
  </w:style>
  <w:style w:type="character" w:styleId="Strong">
    <w:name w:val="Strong"/>
    <w:basedOn w:val="DefaultParagraphFont"/>
    <w:uiPriority w:val="22"/>
    <w:qFormat/>
    <w:rsid w:val="00512A71"/>
    <w:rPr>
      <w:b/>
      <w:bCs/>
    </w:rPr>
  </w:style>
  <w:style w:type="paragraph" w:styleId="ListParagraph">
    <w:name w:val="List Paragraph"/>
    <w:basedOn w:val="Normal"/>
    <w:uiPriority w:val="34"/>
    <w:qFormat/>
    <w:rsid w:val="009D63AA"/>
    <w:pPr>
      <w:ind w:left="720"/>
      <w:contextualSpacing/>
    </w:pPr>
    <w:rPr>
      <w:lang w:val="en-US"/>
    </w:rPr>
  </w:style>
  <w:style w:type="paragraph" w:styleId="NormalWeb">
    <w:name w:val="Normal (Web)"/>
    <w:basedOn w:val="Normal"/>
    <w:uiPriority w:val="99"/>
    <w:semiHidden/>
    <w:unhideWhenUsed/>
    <w:rsid w:val="00C5673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5673B"/>
    <w:rPr>
      <w:color w:val="0000FF"/>
      <w:u w:val="single"/>
    </w:rPr>
  </w:style>
  <w:style w:type="character" w:styleId="Emphasis">
    <w:name w:val="Emphasis"/>
    <w:basedOn w:val="DefaultParagraphFont"/>
    <w:uiPriority w:val="20"/>
    <w:qFormat/>
    <w:rsid w:val="00C567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C5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B0C5D"/>
  </w:style>
  <w:style w:type="paragraph" w:styleId="Footer">
    <w:name w:val="footer"/>
    <w:basedOn w:val="Normal"/>
    <w:link w:val="FooterChar"/>
    <w:uiPriority w:val="99"/>
    <w:unhideWhenUsed/>
    <w:rsid w:val="007B0C5D"/>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B0C5D"/>
  </w:style>
  <w:style w:type="paragraph" w:styleId="BalloonText">
    <w:name w:val="Balloon Text"/>
    <w:basedOn w:val="Normal"/>
    <w:link w:val="BalloonTextChar"/>
    <w:uiPriority w:val="99"/>
    <w:semiHidden/>
    <w:unhideWhenUsed/>
    <w:rsid w:val="007B0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5D"/>
    <w:rPr>
      <w:rFonts w:ascii="Tahoma" w:hAnsi="Tahoma" w:cs="Tahoma"/>
      <w:sz w:val="16"/>
      <w:szCs w:val="16"/>
    </w:rPr>
  </w:style>
  <w:style w:type="character" w:styleId="Strong">
    <w:name w:val="Strong"/>
    <w:basedOn w:val="DefaultParagraphFont"/>
    <w:uiPriority w:val="22"/>
    <w:qFormat/>
    <w:rsid w:val="00512A71"/>
    <w:rPr>
      <w:b/>
      <w:bCs/>
    </w:rPr>
  </w:style>
  <w:style w:type="paragraph" w:styleId="ListParagraph">
    <w:name w:val="List Paragraph"/>
    <w:basedOn w:val="Normal"/>
    <w:uiPriority w:val="34"/>
    <w:qFormat/>
    <w:rsid w:val="009D63AA"/>
    <w:pPr>
      <w:ind w:left="720"/>
      <w:contextualSpacing/>
    </w:pPr>
    <w:rPr>
      <w:lang w:val="en-US"/>
    </w:rPr>
  </w:style>
  <w:style w:type="paragraph" w:styleId="NormalWeb">
    <w:name w:val="Normal (Web)"/>
    <w:basedOn w:val="Normal"/>
    <w:uiPriority w:val="99"/>
    <w:semiHidden/>
    <w:unhideWhenUsed/>
    <w:rsid w:val="00C5673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5673B"/>
    <w:rPr>
      <w:color w:val="0000FF"/>
      <w:u w:val="single"/>
    </w:rPr>
  </w:style>
  <w:style w:type="character" w:styleId="Emphasis">
    <w:name w:val="Emphasis"/>
    <w:basedOn w:val="DefaultParagraphFont"/>
    <w:uiPriority w:val="20"/>
    <w:qFormat/>
    <w:rsid w:val="00C56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3067">
      <w:bodyDiv w:val="1"/>
      <w:marLeft w:val="0"/>
      <w:marRight w:val="0"/>
      <w:marTop w:val="0"/>
      <w:marBottom w:val="0"/>
      <w:divBdr>
        <w:top w:val="none" w:sz="0" w:space="0" w:color="auto"/>
        <w:left w:val="none" w:sz="0" w:space="0" w:color="auto"/>
        <w:bottom w:val="none" w:sz="0" w:space="0" w:color="auto"/>
        <w:right w:val="none" w:sz="0" w:space="0" w:color="auto"/>
      </w:divBdr>
    </w:div>
    <w:div w:id="708842350">
      <w:bodyDiv w:val="1"/>
      <w:marLeft w:val="0"/>
      <w:marRight w:val="0"/>
      <w:marTop w:val="0"/>
      <w:marBottom w:val="0"/>
      <w:divBdr>
        <w:top w:val="none" w:sz="0" w:space="0" w:color="auto"/>
        <w:left w:val="none" w:sz="0" w:space="0" w:color="auto"/>
        <w:bottom w:val="none" w:sz="0" w:space="0" w:color="auto"/>
        <w:right w:val="none" w:sz="0" w:space="0" w:color="auto"/>
      </w:divBdr>
      <w:divsChild>
        <w:div w:id="948050640">
          <w:marLeft w:val="0"/>
          <w:marRight w:val="0"/>
          <w:marTop w:val="0"/>
          <w:marBottom w:val="0"/>
          <w:divBdr>
            <w:top w:val="none" w:sz="0" w:space="0" w:color="auto"/>
            <w:left w:val="none" w:sz="0" w:space="0" w:color="auto"/>
            <w:bottom w:val="none" w:sz="0" w:space="0" w:color="auto"/>
            <w:right w:val="none" w:sz="0" w:space="0" w:color="auto"/>
          </w:divBdr>
          <w:divsChild>
            <w:div w:id="424808364">
              <w:marLeft w:val="0"/>
              <w:marRight w:val="0"/>
              <w:marTop w:val="0"/>
              <w:marBottom w:val="0"/>
              <w:divBdr>
                <w:top w:val="none" w:sz="0" w:space="0" w:color="auto"/>
                <w:left w:val="none" w:sz="0" w:space="0" w:color="auto"/>
                <w:bottom w:val="none" w:sz="0" w:space="0" w:color="auto"/>
                <w:right w:val="none" w:sz="0" w:space="0" w:color="auto"/>
              </w:divBdr>
              <w:divsChild>
                <w:div w:id="1422877517">
                  <w:marLeft w:val="0"/>
                  <w:marRight w:val="0"/>
                  <w:marTop w:val="0"/>
                  <w:marBottom w:val="0"/>
                  <w:divBdr>
                    <w:top w:val="none" w:sz="0" w:space="0" w:color="auto"/>
                    <w:left w:val="none" w:sz="0" w:space="0" w:color="auto"/>
                    <w:bottom w:val="none" w:sz="0" w:space="0" w:color="auto"/>
                    <w:right w:val="none" w:sz="0" w:space="0" w:color="auto"/>
                  </w:divBdr>
                  <w:divsChild>
                    <w:div w:id="2056200733">
                      <w:marLeft w:val="0"/>
                      <w:marRight w:val="0"/>
                      <w:marTop w:val="0"/>
                      <w:marBottom w:val="0"/>
                      <w:divBdr>
                        <w:top w:val="none" w:sz="0" w:space="0" w:color="auto"/>
                        <w:left w:val="none" w:sz="0" w:space="0" w:color="auto"/>
                        <w:bottom w:val="none" w:sz="0" w:space="0" w:color="auto"/>
                        <w:right w:val="none" w:sz="0" w:space="0" w:color="auto"/>
                      </w:divBdr>
                    </w:div>
                    <w:div w:id="988483070">
                      <w:marLeft w:val="0"/>
                      <w:marRight w:val="0"/>
                      <w:marTop w:val="0"/>
                      <w:marBottom w:val="0"/>
                      <w:divBdr>
                        <w:top w:val="none" w:sz="0" w:space="0" w:color="auto"/>
                        <w:left w:val="none" w:sz="0" w:space="0" w:color="auto"/>
                        <w:bottom w:val="none" w:sz="0" w:space="0" w:color="auto"/>
                        <w:right w:val="none" w:sz="0" w:space="0" w:color="auto"/>
                      </w:divBdr>
                      <w:divsChild>
                        <w:div w:id="481582525">
                          <w:marLeft w:val="0"/>
                          <w:marRight w:val="0"/>
                          <w:marTop w:val="0"/>
                          <w:marBottom w:val="0"/>
                          <w:divBdr>
                            <w:top w:val="none" w:sz="0" w:space="0" w:color="auto"/>
                            <w:left w:val="none" w:sz="0" w:space="0" w:color="auto"/>
                            <w:bottom w:val="none" w:sz="0" w:space="0" w:color="auto"/>
                            <w:right w:val="none" w:sz="0" w:space="0" w:color="auto"/>
                          </w:divBdr>
                          <w:divsChild>
                            <w:div w:id="641470893">
                              <w:marLeft w:val="0"/>
                              <w:marRight w:val="120"/>
                              <w:marTop w:val="0"/>
                              <w:marBottom w:val="0"/>
                              <w:divBdr>
                                <w:top w:val="none" w:sz="0" w:space="0" w:color="auto"/>
                                <w:left w:val="none" w:sz="0" w:space="0" w:color="auto"/>
                                <w:bottom w:val="none" w:sz="0" w:space="0" w:color="auto"/>
                                <w:right w:val="none" w:sz="0" w:space="0" w:color="auto"/>
                              </w:divBdr>
                              <w:divsChild>
                                <w:div w:id="583685180">
                                  <w:marLeft w:val="0"/>
                                  <w:marRight w:val="0"/>
                                  <w:marTop w:val="0"/>
                                  <w:marBottom w:val="0"/>
                                  <w:divBdr>
                                    <w:top w:val="none" w:sz="0" w:space="0" w:color="auto"/>
                                    <w:left w:val="none" w:sz="0" w:space="0" w:color="auto"/>
                                    <w:bottom w:val="none" w:sz="0" w:space="0" w:color="auto"/>
                                    <w:right w:val="none" w:sz="0" w:space="0" w:color="auto"/>
                                  </w:divBdr>
                                  <w:divsChild>
                                    <w:div w:id="382099860">
                                      <w:marLeft w:val="0"/>
                                      <w:marRight w:val="0"/>
                                      <w:marTop w:val="0"/>
                                      <w:marBottom w:val="0"/>
                                      <w:divBdr>
                                        <w:top w:val="none" w:sz="0" w:space="0" w:color="auto"/>
                                        <w:left w:val="none" w:sz="0" w:space="0" w:color="auto"/>
                                        <w:bottom w:val="none" w:sz="0" w:space="0" w:color="auto"/>
                                        <w:right w:val="none" w:sz="0" w:space="0" w:color="auto"/>
                                      </w:divBdr>
                                      <w:divsChild>
                                        <w:div w:id="941961954">
                                          <w:marLeft w:val="0"/>
                                          <w:marRight w:val="120"/>
                                          <w:marTop w:val="0"/>
                                          <w:marBottom w:val="0"/>
                                          <w:divBdr>
                                            <w:top w:val="none" w:sz="0" w:space="0" w:color="auto"/>
                                            <w:left w:val="none" w:sz="0" w:space="0" w:color="auto"/>
                                            <w:bottom w:val="none" w:sz="0" w:space="0" w:color="auto"/>
                                            <w:right w:val="none" w:sz="0" w:space="0" w:color="auto"/>
                                          </w:divBdr>
                                          <w:divsChild>
                                            <w:div w:id="161821934">
                                              <w:marLeft w:val="0"/>
                                              <w:marRight w:val="0"/>
                                              <w:marTop w:val="0"/>
                                              <w:marBottom w:val="0"/>
                                              <w:divBdr>
                                                <w:top w:val="none" w:sz="0" w:space="0" w:color="auto"/>
                                                <w:left w:val="none" w:sz="0" w:space="0" w:color="auto"/>
                                                <w:bottom w:val="none" w:sz="0" w:space="0" w:color="auto"/>
                                                <w:right w:val="none" w:sz="0" w:space="0" w:color="auto"/>
                                              </w:divBdr>
                                              <w:divsChild>
                                                <w:div w:id="129978914">
                                                  <w:marLeft w:val="0"/>
                                                  <w:marRight w:val="0"/>
                                                  <w:marTop w:val="0"/>
                                                  <w:marBottom w:val="0"/>
                                                  <w:divBdr>
                                                    <w:top w:val="none" w:sz="0" w:space="0" w:color="auto"/>
                                                    <w:left w:val="none" w:sz="0" w:space="0" w:color="auto"/>
                                                    <w:bottom w:val="none" w:sz="0" w:space="0" w:color="auto"/>
                                                    <w:right w:val="none" w:sz="0" w:space="0" w:color="auto"/>
                                                  </w:divBdr>
                                                  <w:divsChild>
                                                    <w:div w:id="106969168">
                                                      <w:marLeft w:val="0"/>
                                                      <w:marRight w:val="0"/>
                                                      <w:marTop w:val="0"/>
                                                      <w:marBottom w:val="0"/>
                                                      <w:divBdr>
                                                        <w:top w:val="none" w:sz="0" w:space="0" w:color="auto"/>
                                                        <w:left w:val="none" w:sz="0" w:space="0" w:color="auto"/>
                                                        <w:bottom w:val="none" w:sz="0" w:space="0" w:color="auto"/>
                                                        <w:right w:val="none" w:sz="0" w:space="0" w:color="auto"/>
                                                      </w:divBdr>
                                                      <w:divsChild>
                                                        <w:div w:id="1844322009">
                                                          <w:marLeft w:val="0"/>
                                                          <w:marRight w:val="0"/>
                                                          <w:marTop w:val="0"/>
                                                          <w:marBottom w:val="0"/>
                                                          <w:divBdr>
                                                            <w:top w:val="none" w:sz="0" w:space="0" w:color="auto"/>
                                                            <w:left w:val="none" w:sz="0" w:space="0" w:color="auto"/>
                                                            <w:bottom w:val="none" w:sz="0" w:space="0" w:color="auto"/>
                                                            <w:right w:val="none" w:sz="0" w:space="0" w:color="auto"/>
                                                          </w:divBdr>
                                                          <w:divsChild>
                                                            <w:div w:id="254940721">
                                                              <w:marLeft w:val="0"/>
                                                              <w:marRight w:val="120"/>
                                                              <w:marTop w:val="0"/>
                                                              <w:marBottom w:val="0"/>
                                                              <w:divBdr>
                                                                <w:top w:val="none" w:sz="0" w:space="0" w:color="auto"/>
                                                                <w:left w:val="none" w:sz="0" w:space="0" w:color="auto"/>
                                                                <w:bottom w:val="none" w:sz="0" w:space="0" w:color="auto"/>
                                                                <w:right w:val="none" w:sz="0" w:space="0" w:color="auto"/>
                                                              </w:divBdr>
                                                              <w:divsChild>
                                                                <w:div w:id="1611933736">
                                                                  <w:marLeft w:val="0"/>
                                                                  <w:marRight w:val="0"/>
                                                                  <w:marTop w:val="0"/>
                                                                  <w:marBottom w:val="0"/>
                                                                  <w:divBdr>
                                                                    <w:top w:val="none" w:sz="0" w:space="0" w:color="auto"/>
                                                                    <w:left w:val="none" w:sz="0" w:space="0" w:color="auto"/>
                                                                    <w:bottom w:val="none" w:sz="0" w:space="0" w:color="auto"/>
                                                                    <w:right w:val="none" w:sz="0" w:space="0" w:color="auto"/>
                                                                  </w:divBdr>
                                                                  <w:divsChild>
                                                                    <w:div w:id="2132238422">
                                                                      <w:marLeft w:val="0"/>
                                                                      <w:marRight w:val="0"/>
                                                                      <w:marTop w:val="0"/>
                                                                      <w:marBottom w:val="0"/>
                                                                      <w:divBdr>
                                                                        <w:top w:val="none" w:sz="0" w:space="0" w:color="auto"/>
                                                                        <w:left w:val="none" w:sz="0" w:space="0" w:color="auto"/>
                                                                        <w:bottom w:val="none" w:sz="0" w:space="0" w:color="auto"/>
                                                                        <w:right w:val="none" w:sz="0" w:space="0" w:color="auto"/>
                                                                      </w:divBdr>
                                                                      <w:divsChild>
                                                                        <w:div w:id="2022662174">
                                                                          <w:marLeft w:val="0"/>
                                                                          <w:marRight w:val="120"/>
                                                                          <w:marTop w:val="0"/>
                                                                          <w:marBottom w:val="0"/>
                                                                          <w:divBdr>
                                                                            <w:top w:val="none" w:sz="0" w:space="0" w:color="auto"/>
                                                                            <w:left w:val="none" w:sz="0" w:space="0" w:color="auto"/>
                                                                            <w:bottom w:val="none" w:sz="0" w:space="0" w:color="auto"/>
                                                                            <w:right w:val="none" w:sz="0" w:space="0" w:color="auto"/>
                                                                          </w:divBdr>
                                                                          <w:divsChild>
                                                                            <w:div w:id="182482642">
                                                                              <w:marLeft w:val="0"/>
                                                                              <w:marRight w:val="0"/>
                                                                              <w:marTop w:val="0"/>
                                                                              <w:marBottom w:val="0"/>
                                                                              <w:divBdr>
                                                                                <w:top w:val="none" w:sz="0" w:space="0" w:color="auto"/>
                                                                                <w:left w:val="none" w:sz="0" w:space="0" w:color="auto"/>
                                                                                <w:bottom w:val="none" w:sz="0" w:space="0" w:color="auto"/>
                                                                                <w:right w:val="none" w:sz="0" w:space="0" w:color="auto"/>
                                                                              </w:divBdr>
                                                                              <w:divsChild>
                                                                                <w:div w:id="11869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7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cceroffice@millwoodssoccer.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1DF6-F255-4894-B735-6D8686C3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dc:creator>
  <cp:lastModifiedBy>Angie Sych</cp:lastModifiedBy>
  <cp:revision>2</cp:revision>
  <cp:lastPrinted>2019-08-29T18:55:00Z</cp:lastPrinted>
  <dcterms:created xsi:type="dcterms:W3CDTF">2020-08-26T17:43:00Z</dcterms:created>
  <dcterms:modified xsi:type="dcterms:W3CDTF">2020-08-26T17:43:00Z</dcterms:modified>
</cp:coreProperties>
</file>